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75pt;margin-top:-26.95pt;width:245.25pt;height:132.75pt;z-index:251659264" stroked="f">
            <v:textbox>
              <w:txbxContent>
                <w:p w:rsidR="006F2697" w:rsidRDefault="00772315">
                  <w:pPr>
                    <w:jc w:val="center"/>
                  </w:pPr>
                  <w:r>
                    <w:rPr>
                      <w:noProof/>
                      <w:color w:val="000000"/>
                      <w:lang w:eastAsia="el-GR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ΕΛΛΗΝΙΚΗ ΔΗΜΟΚΡΑΤΙΑ</w:t>
                  </w:r>
                </w:p>
                <w:p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ΥΠΟΥΡΓΕΙΟ ΠΑΙΔΕΙΑΣ</w:t>
                  </w:r>
                  <w:r>
                    <w:rPr>
                      <w:rFonts w:ascii="Calibri" w:hAnsi="Calibri" w:cs="Calibri"/>
                    </w:rPr>
                    <w:t>,</w:t>
                  </w:r>
                  <w:r>
                    <w:rPr>
                      <w:rFonts w:ascii="Calibri" w:hAnsi="Calibri" w:cs="Calibri"/>
                    </w:rPr>
                    <w:t xml:space="preserve"> ΘΡΗΣΚΕΥΜΑΤΩΝ</w:t>
                  </w:r>
                  <w:r>
                    <w:rPr>
                      <w:rFonts w:ascii="Calibri" w:hAnsi="Calibri" w:cs="Calibri"/>
                    </w:rPr>
                    <w:t>&amp; ΑΘΛΗΤΙΣΜΟΥ</w:t>
                  </w:r>
                </w:p>
                <w:p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---------------------------------------------------</w:t>
                  </w:r>
                </w:p>
                <w:p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ΠΕΡΙΦΕΡΕΙΑΚΗ Δ/ΝΣΗ Π. &amp; Δ. ΕΚΠ/ΣΗΣ ΑΤΤΙΚΗΣ</w:t>
                  </w:r>
                </w:p>
                <w:p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Δ/ΝΣΗ Δ/ΘΜΙΑΣ ΕΚΠ/ΣΗΣ ΑΝΑΤ. ΑΤΤΙΚΗΣ</w:t>
                  </w:r>
                </w:p>
                <w:p w:rsidR="006F2697" w:rsidRDefault="007723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</w:rPr>
                    <w:t xml:space="preserve"> ΓΕΝΙΚΟ ΛΥΚΕΙΟ ΑΡΤΕΜΙΔΑΣ</w:t>
                  </w:r>
                </w:p>
              </w:txbxContent>
            </v:textbox>
          </v:shape>
        </w:pict>
      </w:r>
    </w:p>
    <w:p w:rsidR="006F2697" w:rsidRDefault="006F2697">
      <w:pPr>
        <w:tabs>
          <w:tab w:val="left" w:pos="6810"/>
        </w:tabs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eastAsia="el-GR"/>
        </w:rPr>
        <w:pict>
          <v:shape id="_x0000_s1029" type="#_x0000_t202" style="position:absolute;left:0;text-align:left;margin-left:304.5pt;margin-top:10.65pt;width:148.5pt;height:51.75pt;z-index:251661312" stroked="f">
            <v:textbox>
              <w:txbxContent>
                <w:p w:rsidR="006F2697" w:rsidRDefault="00772315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Αρτέμιδα, </w:t>
                  </w:r>
                  <w:r>
                    <w:rPr>
                      <w:rFonts w:ascii="Calibri" w:hAnsi="Calibri" w:cs="Calibri"/>
                    </w:rPr>
                    <w:t>0</w:t>
                  </w:r>
                  <w:r w:rsidR="00A736C4">
                    <w:rPr>
                      <w:rFonts w:ascii="Calibri" w:hAnsi="Calibri" w:cs="Calibri"/>
                    </w:rPr>
                    <w:t>9</w:t>
                  </w:r>
                  <w:r>
                    <w:rPr>
                      <w:rFonts w:ascii="Calibri" w:hAnsi="Calibri" w:cs="Calibri"/>
                    </w:rPr>
                    <w:t>/</w:t>
                  </w:r>
                  <w:r>
                    <w:rPr>
                      <w:rFonts w:ascii="Calibri" w:hAnsi="Calibri" w:cs="Calibri"/>
                    </w:rPr>
                    <w:t>02</w:t>
                  </w:r>
                  <w:r>
                    <w:rPr>
                      <w:rFonts w:ascii="Calibri" w:hAnsi="Calibri" w:cs="Calibri"/>
                    </w:rPr>
                    <w:t>/202</w:t>
                  </w:r>
                  <w:r>
                    <w:rPr>
                      <w:rFonts w:ascii="Calibri" w:hAnsi="Calibri" w:cs="Calibri"/>
                    </w:rPr>
                    <w:t>4</w:t>
                  </w:r>
                </w:p>
                <w:p w:rsidR="006F2697" w:rsidRDefault="00772315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Αρ. Πρωτ.: </w:t>
                  </w:r>
                  <w:r w:rsidR="00A736C4">
                    <w:rPr>
                      <w:rFonts w:ascii="Calibri" w:hAnsi="Calibri" w:cs="Calibri"/>
                    </w:rPr>
                    <w:t xml:space="preserve"> 91</w:t>
                  </w:r>
                </w:p>
              </w:txbxContent>
            </v:textbox>
          </v:shape>
        </w:pict>
      </w:r>
      <w:r w:rsidR="00772315">
        <w:rPr>
          <w:rFonts w:ascii="Calibri" w:hAnsi="Calibri"/>
          <w:sz w:val="22"/>
          <w:szCs w:val="22"/>
          <w:lang w:val="en-US"/>
        </w:rPr>
        <w:tab/>
      </w:r>
    </w:p>
    <w:p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eastAsia="el-GR"/>
        </w:rPr>
        <w:pict>
          <v:shape id="_x0000_s1028" type="#_x0000_t202" style="position:absolute;left:0;text-align:left;margin-left:-2.25pt;margin-top:5.75pt;width:182.3pt;height:69pt;z-index:251660288" stroked="f">
            <v:textbox>
              <w:txbxContent>
                <w:p w:rsidR="006F2697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Ταχ. Δ/νση: Λ. Βραυρώνος 320, </w:t>
                  </w:r>
                </w:p>
                <w:p w:rsidR="006F2697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190 16, Αρτέμιδα</w:t>
                  </w:r>
                </w:p>
                <w:p w:rsidR="006F2697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Τηλ.: 22940-45545</w:t>
                  </w:r>
                </w:p>
                <w:p w:rsidR="006F2697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Πληροφορίες: </w:t>
                  </w:r>
                  <w:r>
                    <w:rPr>
                      <w:rFonts w:ascii="Calibri" w:hAnsi="Calibri" w:cs="Calibri"/>
                    </w:rPr>
                    <w:t>Κοντογιώργη</w:t>
                  </w:r>
                  <w:r w:rsidR="00A736C4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Α.</w:t>
                  </w:r>
                </w:p>
                <w:p w:rsidR="006F2697" w:rsidRPr="00A736C4" w:rsidRDefault="007723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Email</w:t>
                  </w:r>
                  <w:r w:rsidRPr="00A736C4"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  <w:lang w:val="en-US"/>
                    </w:rPr>
                    <w:t>mail</w:t>
                  </w:r>
                  <w:r w:rsidRPr="00A736C4">
                    <w:rPr>
                      <w:rFonts w:ascii="Calibri" w:hAnsi="Calibri" w:cs="Calibri"/>
                    </w:rPr>
                    <w:t>@2</w:t>
                  </w:r>
                  <w:r>
                    <w:rPr>
                      <w:rFonts w:ascii="Calibri" w:hAnsi="Calibri" w:cs="Calibri"/>
                      <w:lang w:val="en-US"/>
                    </w:rPr>
                    <w:t>lyk</w:t>
                  </w:r>
                  <w:r w:rsidRPr="00A736C4">
                    <w:rPr>
                      <w:rFonts w:ascii="Calibri" w:hAnsi="Calibri" w:cs="Calibri"/>
                    </w:rPr>
                    <w:t>-</w:t>
                  </w:r>
                  <w:r>
                    <w:rPr>
                      <w:rFonts w:ascii="Calibri" w:hAnsi="Calibri" w:cs="Calibri"/>
                      <w:lang w:val="en-US"/>
                    </w:rPr>
                    <w:t>artem</w:t>
                  </w:r>
                  <w:r w:rsidRPr="00A736C4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  <w:lang w:val="en-US"/>
                    </w:rPr>
                    <w:t>att</w:t>
                  </w:r>
                  <w:r w:rsidRPr="00A736C4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  <w:lang w:val="en-US"/>
                    </w:rPr>
                    <w:t>sch</w:t>
                  </w:r>
                  <w:r w:rsidRPr="00A736C4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6F2697" w:rsidRDefault="006F2697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6F2697" w:rsidRDefault="006F2697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0"/>
        <w:gridCol w:w="4445"/>
        <w:gridCol w:w="4063"/>
      </w:tblGrid>
      <w:tr w:rsidR="006F2697">
        <w:tc>
          <w:tcPr>
            <w:tcW w:w="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ΣΧΟΛΕΙΟ</w:t>
            </w:r>
          </w:p>
        </w:tc>
        <w:tc>
          <w:tcPr>
            <w:tcW w:w="4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</w:rPr>
              <w:t xml:space="preserve"> ΓΕΛ ΑΡΤΕΜΙΔΑΣ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ΠΡΟΟΡΙΣΜΟΣ/ΟΙ  -  ΗΜΕΡΟΜΗΝΙΑ ΑΝΑΧΩΡΗΣΗΣ ΚΑΙ ΕΠΙΣΤΡΟΦΉΣ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ΝΑΠΟΛΗ-ΠΟΜΠΗΙΑ-ΒΕΖΟΥΒΙΟΣ (4 Διανυκτερεύσεις) </w:t>
            </w:r>
          </w:p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Αναχώρηση: 11/04/2024 </w:t>
            </w:r>
          </w:p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Επιστροφή: 16/04/2024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ΑΡΙΘΜ. ΣΥΜΜΕΤΕΧΟΝΤΩΝ (μαθητές / καθηγητές)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20-25 Μαθητές/τριες</w:t>
            </w:r>
          </w:p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Εκπαιδευτικοί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ΜΕΤΑΦΟΡΙΚΟ/Α ΜΕΣΟ/Α – ΠΡΟΣΘΕΤΕΣ ΠΡΟΔΙΑΓΡΑΦΕΣ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Αεροπλάνο</w:t>
            </w:r>
            <w:r>
              <w:rPr>
                <w:rFonts w:ascii="Calibri" w:hAnsi="Calibri" w:cs="Calibri"/>
              </w:rPr>
              <w:t xml:space="preserve"> ή πλοίο από και προς Αθήνα (απευθείας πτήσεις). Τουριστικό λεωφορείο για τις μετακινήσεις σε όλη τη διάρκεια της εκδρομής.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>
              <w:rPr>
                <w:rFonts w:ascii="Calibri" w:hAnsi="Calibri" w:cs="Calibri"/>
                <w:i/>
              </w:rPr>
              <w:t>(μονόκλινα/δίκλινα/τρίκλινα- πρωινό ή ημιδιατροφή)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Ξενοδοχείο</w:t>
            </w:r>
            <w:r>
              <w:rPr>
                <w:rFonts w:ascii="Calibri" w:hAnsi="Calibri" w:cs="Calibri"/>
              </w:rPr>
              <w:t xml:space="preserve"> 4* με ημιδιατροφή σε μπουφέ στο ξενοδοχείο.</w:t>
            </w:r>
          </w:p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Κατά βάση τρίκλινα δωμάτια για τους/τις μαθητές/τριες και μονόκλινα για τους εκπαιδευτικούς.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Μετακίνηση</w:t>
            </w:r>
            <w:r>
              <w:rPr>
                <w:rFonts w:ascii="Calibri" w:hAnsi="Calibri" w:cs="Calibri"/>
              </w:rPr>
              <w:t xml:space="preserve"> σε Νάπολη, Πομπηία, Γύρος Βεζούβιου. Ξεναγός-συνοδός. Ξενάγηση στα αξιοθέατα και μουσεία.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>
              <w:rPr>
                <w:rFonts w:ascii="Calibri" w:hAnsi="Calibri" w:cs="Calibri"/>
                <w:i/>
              </w:rPr>
              <w:t>(μόνο εάν πρόκειται για πολυήμερη εκδρομή)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  <w:r>
              <w:rPr>
                <w:rFonts w:ascii="Calibri" w:hAnsi="Calibri" w:cs="Calibri"/>
              </w:rPr>
              <w:t xml:space="preserve"> (Ταξιδιωτική ασφάλιση και ασφάλιση αστικής ευθύνης)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</w:t>
            </w:r>
            <w:r>
              <w:rPr>
                <w:rFonts w:ascii="Calibri" w:hAnsi="Calibri" w:cs="Calibri"/>
              </w:rPr>
              <w:t xml:space="preserve"> ΑΣΦΑΛΙΣΗ ΚΑΛΥΨΗΣ ΕΞΟΔΩΝ ΣΕ ΠΕΡΙΠΤΩΣΗ ΑΤΥΧΗΜΑΤΟΣ Η΄ ΑΣΘΕΝΕΙΑΣ* 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ΤΕΛΙΚΗ ΣΥΝΟΛΙΚΗ ΤΙΜΗ ΟΡΓΑΝΩΜΕΝΟΥ ΤΑΞΙΔΙΟΥ (συμπερ. ΦΠΑ)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ΕΠΙΒΑΡΥΝΣΗ ΑΝΑ ΜΑΘΗΤΗ (συμπερ. ΦΠΑ)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  <w:r>
              <w:rPr>
                <w:rFonts w:ascii="Calibri" w:hAnsi="Calibri" w:cs="Calibri"/>
              </w:rPr>
              <w:t xml:space="preserve"> (Να περιλαμβάνεται και ο φόρος της διανυκτέρευσης)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ΚΑΤΑΛΗΚΤΙΚΗ ΗΜΕΡΟΜΗΝΙΑ ΚΑΙ</w:t>
            </w:r>
            <w:r>
              <w:rPr>
                <w:rFonts w:ascii="Calibri" w:hAnsi="Calibri" w:cs="Calibri"/>
              </w:rPr>
              <w:t xml:space="preserve"> ΩΡΑ  ΥΠΟΒΟΛΗΣ ΠΡΟΣΦΟΡΑΣ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Πέμπτη </w:t>
            </w:r>
            <w:r w:rsidR="00A736C4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ΩΡΑ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:00 </w:t>
            </w:r>
          </w:p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ΓΡΑΦΕΙΟ Δ/ΝΤ</w:t>
            </w:r>
            <w:r>
              <w:rPr>
                <w:rFonts w:ascii="Calibri" w:hAnsi="Calibri" w:cs="Calibri"/>
                <w:sz w:val="22"/>
                <w:szCs w:val="22"/>
              </w:rPr>
              <w:t>ΡΙΑΣ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ΓΕΛ ΑΡΤΕΜΙΔΑΣ</w:t>
            </w:r>
          </w:p>
        </w:tc>
      </w:tr>
      <w:tr w:rsidR="006F2697">
        <w:tc>
          <w:tcPr>
            <w:tcW w:w="50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44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ΗΜΕΡΟΜΗΝΙΑ ΚΑΙ ΩΡΑ ΑΝΟΙΓΜΑΤΟΣ ΠΡΟ</w:t>
            </w:r>
            <w:r>
              <w:rPr>
                <w:rFonts w:ascii="Calibri" w:hAnsi="Calibri" w:cs="Calibri"/>
              </w:rPr>
              <w:t>Σ</w:t>
            </w:r>
            <w:r>
              <w:rPr>
                <w:rFonts w:ascii="Calibri" w:hAnsi="Calibri" w:cs="Calibri"/>
              </w:rPr>
              <w:t>ΦΟΡΩΝ</w:t>
            </w:r>
          </w:p>
        </w:tc>
        <w:tc>
          <w:tcPr>
            <w:tcW w:w="406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Πέμπτη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36C4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ΩΡΑ 12:00</w:t>
            </w:r>
          </w:p>
          <w:p w:rsidR="006F2697" w:rsidRDefault="00772315">
            <w:pPr>
              <w:pStyle w:val="a4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ΓΡΑΦΕΙΟ Δ/ΝΤ</w:t>
            </w:r>
            <w:r>
              <w:rPr>
                <w:rFonts w:ascii="Calibri" w:hAnsi="Calibri" w:cs="Calibri"/>
                <w:sz w:val="22"/>
                <w:szCs w:val="22"/>
              </w:rPr>
              <w:t>ΡΙΑΣ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ΓΕΛ ΑΡΤΕΜΙΔΑΣ</w:t>
            </w:r>
          </w:p>
        </w:tc>
      </w:tr>
    </w:tbl>
    <w:p w:rsidR="006F2697" w:rsidRDefault="006F2697">
      <w:pPr>
        <w:jc w:val="both"/>
        <w:rPr>
          <w:rFonts w:ascii="Calibri" w:hAnsi="Calibri"/>
          <w:sz w:val="2"/>
          <w:szCs w:val="2"/>
        </w:rPr>
      </w:pPr>
    </w:p>
    <w:p w:rsidR="006F2697" w:rsidRDefault="006F2697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0" type="#_x0000_t202" style="position:absolute;margin-left:252.6pt;margin-top:66.45pt;width:157.2pt;height:76.2pt;z-index:251662336" stroked="f">
            <v:textbox>
              <w:txbxContent>
                <w:p w:rsidR="006F2697" w:rsidRDefault="00772315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Η ΔΙΕΥΘΥΝΤΡΙΑ</w:t>
                  </w:r>
                </w:p>
                <w:p w:rsidR="006F2697" w:rsidRDefault="006F2697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  <w:p w:rsidR="006F2697" w:rsidRDefault="006F2697">
                  <w:pPr>
                    <w:rPr>
                      <w:rFonts w:ascii="Calibri" w:hAnsi="Calibri" w:cs="Calibri"/>
                      <w:sz w:val="22"/>
                    </w:rPr>
                  </w:pPr>
                </w:p>
                <w:p w:rsidR="006F2697" w:rsidRDefault="00772315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ΚΟΝΤΟΓΙΩΡΓΗ</w:t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ΑΓΓΕΛΙΚΗ </w:t>
                  </w:r>
                </w:p>
                <w:p w:rsidR="006F2697" w:rsidRDefault="00772315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ΠΕ0</w:t>
                  </w:r>
                  <w:r>
                    <w:rPr>
                      <w:rFonts w:ascii="Calibri" w:hAnsi="Calibri" w:cs="Calibri"/>
                      <w:sz w:val="22"/>
                    </w:rPr>
                    <w:t>2</w:t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– ΦΙΛΟΛΟΓ</w:t>
                  </w:r>
                  <w:r>
                    <w:rPr>
                      <w:rFonts w:ascii="Calibri" w:hAnsi="Calibri" w:cs="Calibri"/>
                      <w:sz w:val="22"/>
                    </w:rPr>
                    <w:t>ΟΣ</w:t>
                  </w:r>
                </w:p>
              </w:txbxContent>
            </v:textbox>
          </v:shape>
        </w:pict>
      </w:r>
      <w:r w:rsidR="00772315">
        <w:rPr>
          <w:rFonts w:asciiTheme="minorHAnsi" w:hAnsiTheme="minorHAnsi"/>
          <w:sz w:val="22"/>
          <w:szCs w:val="22"/>
        </w:rPr>
        <w:t xml:space="preserve">Σας υπενθυμίζουμε ότι η προσφορά </w:t>
      </w:r>
      <w:r w:rsidR="00772315">
        <w:rPr>
          <w:rFonts w:asciiTheme="minorHAnsi" w:hAnsiTheme="minorHAnsi"/>
          <w:b/>
          <w:bCs/>
          <w:sz w:val="22"/>
          <w:szCs w:val="22"/>
        </w:rPr>
        <w:t>κατατίθεται κλειστή σε φάκελο σε έντυπη μορφή στο σχολείο</w:t>
      </w:r>
      <w:r w:rsidR="00772315">
        <w:rPr>
          <w:rFonts w:asciiTheme="minorHAnsi" w:hAnsiTheme="minorHAnsi"/>
          <w:sz w:val="22"/>
          <w:szCs w:val="22"/>
        </w:rPr>
        <w:t xml:space="preserve"> και η προσφορά </w:t>
      </w:r>
      <w:r w:rsidR="00772315">
        <w:rPr>
          <w:rFonts w:asciiTheme="minorHAnsi" w:hAnsiTheme="minorHAnsi"/>
          <w:b/>
          <w:bCs/>
          <w:sz w:val="22"/>
          <w:szCs w:val="22"/>
        </w:rPr>
        <w:t xml:space="preserve">κατατίθεται από το ταξιδιωτικό γραφείο απαραιτήτως και Υπεύθυνη Δήλωση </w:t>
      </w:r>
      <w:r w:rsidR="00772315">
        <w:rPr>
          <w:rFonts w:asciiTheme="minorHAnsi" w:hAnsiTheme="minorHAnsi"/>
          <w:sz w:val="22"/>
          <w:szCs w:val="22"/>
        </w:rPr>
        <w:t>ότι διαθέτει βεβαίωση συνδρομής των νόμιμων προϋποθέσεων λειτουργίας τουριστικο</w:t>
      </w:r>
      <w:r w:rsidR="00772315">
        <w:rPr>
          <w:rFonts w:asciiTheme="minorHAnsi" w:hAnsiTheme="minorHAnsi"/>
          <w:sz w:val="22"/>
          <w:szCs w:val="22"/>
        </w:rPr>
        <w:t>ύ γραφείου, η οποία βρίσκεται σε ισχύ.</w:t>
      </w:r>
      <w:r w:rsidR="00AA775A">
        <w:rPr>
          <w:rFonts w:asciiTheme="minorHAnsi" w:hAnsiTheme="minorHAnsi"/>
          <w:sz w:val="22"/>
          <w:szCs w:val="22"/>
        </w:rPr>
        <w:t xml:space="preserve"> </w:t>
      </w:r>
      <w:r w:rsidR="00772315">
        <w:rPr>
          <w:rFonts w:asciiTheme="minorHAnsi" w:hAnsiTheme="minorHAnsi"/>
          <w:sz w:val="22"/>
          <w:szCs w:val="22"/>
        </w:rPr>
        <w:t>Το σχολείο δε θα δεχτεί ηλεκτρονικά προσφορές με κωδικούς.</w:t>
      </w:r>
    </w:p>
    <w:sectPr w:rsidR="006F2697" w:rsidSect="006F2697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15" w:rsidRDefault="00772315">
      <w:r>
        <w:separator/>
      </w:r>
    </w:p>
  </w:endnote>
  <w:endnote w:type="continuationSeparator" w:id="1">
    <w:p w:rsidR="00772315" w:rsidRDefault="0077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15" w:rsidRDefault="00772315">
      <w:r>
        <w:separator/>
      </w:r>
    </w:p>
  </w:footnote>
  <w:footnote w:type="continuationSeparator" w:id="1">
    <w:p w:rsidR="00772315" w:rsidRDefault="00772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588"/>
    <w:rsid w:val="000658D8"/>
    <w:rsid w:val="00065E42"/>
    <w:rsid w:val="000A74A5"/>
    <w:rsid w:val="001E187F"/>
    <w:rsid w:val="00342910"/>
    <w:rsid w:val="0046787D"/>
    <w:rsid w:val="004C63FE"/>
    <w:rsid w:val="00517505"/>
    <w:rsid w:val="00522588"/>
    <w:rsid w:val="005972E3"/>
    <w:rsid w:val="00650456"/>
    <w:rsid w:val="006F2697"/>
    <w:rsid w:val="00737E85"/>
    <w:rsid w:val="00772315"/>
    <w:rsid w:val="00892DFD"/>
    <w:rsid w:val="00A5126D"/>
    <w:rsid w:val="00A736C4"/>
    <w:rsid w:val="00A861AD"/>
    <w:rsid w:val="00AA775A"/>
    <w:rsid w:val="00AD45F4"/>
    <w:rsid w:val="00BC748C"/>
    <w:rsid w:val="00C07F0A"/>
    <w:rsid w:val="00C43418"/>
    <w:rsid w:val="00C95E20"/>
    <w:rsid w:val="00D778FC"/>
    <w:rsid w:val="00E641EB"/>
    <w:rsid w:val="00F310F3"/>
    <w:rsid w:val="00F461B0"/>
    <w:rsid w:val="00F76023"/>
    <w:rsid w:val="00FC5DC4"/>
    <w:rsid w:val="00FD1EBF"/>
    <w:rsid w:val="00FF1769"/>
    <w:rsid w:val="03F83E7B"/>
    <w:rsid w:val="046E630F"/>
    <w:rsid w:val="0DBD3946"/>
    <w:rsid w:val="12EB1EEB"/>
    <w:rsid w:val="13F51B12"/>
    <w:rsid w:val="17164B16"/>
    <w:rsid w:val="17733D48"/>
    <w:rsid w:val="24087ED6"/>
    <w:rsid w:val="28900DE5"/>
    <w:rsid w:val="28D07583"/>
    <w:rsid w:val="29E8273F"/>
    <w:rsid w:val="2C832F28"/>
    <w:rsid w:val="2F6376CB"/>
    <w:rsid w:val="2F700D2C"/>
    <w:rsid w:val="37876305"/>
    <w:rsid w:val="37D74C8D"/>
    <w:rsid w:val="385B0E4C"/>
    <w:rsid w:val="38E01B2B"/>
    <w:rsid w:val="3A642E95"/>
    <w:rsid w:val="3BE216A4"/>
    <w:rsid w:val="3C382EF4"/>
    <w:rsid w:val="3FB239F4"/>
    <w:rsid w:val="41AD4017"/>
    <w:rsid w:val="4B1146B4"/>
    <w:rsid w:val="512D1724"/>
    <w:rsid w:val="54CE41CA"/>
    <w:rsid w:val="55116EF2"/>
    <w:rsid w:val="557A53C9"/>
    <w:rsid w:val="58B9329D"/>
    <w:rsid w:val="58F56620"/>
    <w:rsid w:val="626B59F0"/>
    <w:rsid w:val="62870A35"/>
    <w:rsid w:val="633066BE"/>
    <w:rsid w:val="63782053"/>
    <w:rsid w:val="69025FC1"/>
    <w:rsid w:val="6C4B77E3"/>
    <w:rsid w:val="6D303931"/>
    <w:rsid w:val="6D8B494D"/>
    <w:rsid w:val="701829C9"/>
    <w:rsid w:val="7797713A"/>
    <w:rsid w:val="78197713"/>
    <w:rsid w:val="7BC4481A"/>
    <w:rsid w:val="7E3836A2"/>
    <w:rsid w:val="7F5C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9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F2697"/>
    <w:rPr>
      <w:rFonts w:ascii="Tahoma" w:hAnsi="Tahoma" w:cs="Tahoma"/>
      <w:sz w:val="16"/>
      <w:szCs w:val="16"/>
    </w:rPr>
  </w:style>
  <w:style w:type="paragraph" w:styleId="Web">
    <w:name w:val="Normal (Web)"/>
    <w:basedOn w:val="a"/>
    <w:qFormat/>
    <w:rsid w:val="006F2697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customStyle="1" w:styleId="a4">
    <w:name w:val="Περιεχόμενα πίνακα"/>
    <w:basedOn w:val="a"/>
    <w:qFormat/>
    <w:rsid w:val="006F2697"/>
    <w:pPr>
      <w:suppressLineNumbers/>
    </w:p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6F26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Kazakou</cp:lastModifiedBy>
  <cp:revision>2</cp:revision>
  <cp:lastPrinted>2024-02-02T11:11:00Z</cp:lastPrinted>
  <dcterms:created xsi:type="dcterms:W3CDTF">2024-02-09T10:48:00Z</dcterms:created>
  <dcterms:modified xsi:type="dcterms:W3CDTF">2024-02-09T10:48:00Z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C6083105D3F9439F8B60100DC176E441_12</vt:lpwstr>
  </property>
</Properties>
</file>